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bookmarkStart w:id="1" w:name="_GoBack"/>
      <w:bookmarkEnd w:id="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1DC823C0" w:rsidR="00B2775E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нужд ПАО</w:t>
      </w:r>
      <w:r w:rsidR="00B06CE0" w:rsidRP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«Россети Центр» /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ПАО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«Россети</w:t>
      </w:r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Приволжье»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                              филиал «____________________________»</w:t>
      </w:r>
    </w:p>
    <w:p w14:paraId="3DC28F91" w14:textId="4D0A7986" w:rsidR="00B06CE0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296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1A0296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консервация/переконсервация/расконсервация</w:t>
      </w:r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6782617C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Цена Договора включает все затраты, связанные со стоимостью тары, упаковки и страховых взносов, погрузкой, доставкой до Объекта поставки, заготовительно-складскими услугами, налогами, сборами, платежами,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8E425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 xml:space="preserve">подписания Сторонами товарной накладной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lastRenderedPageBreak/>
        <w:t>(унифицированная форма ТОРГ - 12)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40C49C46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</w:t>
      </w:r>
      <w:r w:rsidRPr="00E63B52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4047A9" w:rsidRPr="00E63B52">
        <w:rPr>
          <w:rFonts w:ascii="Times New Roman" w:hAnsi="Times New Roman" w:cs="Times New Roman"/>
          <w:sz w:val="24"/>
          <w:szCs w:val="24"/>
        </w:rPr>
        <w:t>1</w:t>
      </w:r>
      <w:r w:rsidR="00602A3C" w:rsidRPr="00E63B52">
        <w:rPr>
          <w:rFonts w:ascii="Times New Roman" w:hAnsi="Times New Roman" w:cs="Times New Roman"/>
          <w:sz w:val="24"/>
          <w:szCs w:val="24"/>
        </w:rPr>
        <w:t>5</w:t>
      </w:r>
      <w:r w:rsidR="0040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4B3F1CB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документы, подтверждающие страну происхождения Товара.</w:t>
      </w:r>
    </w:p>
    <w:p w14:paraId="1F7EC53C" w14:textId="25D6F613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14:paraId="71AE19A8" w14:textId="19245ADE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5DDBE6D0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</w:t>
      </w:r>
      <w:r w:rsidRPr="00324FF9">
        <w:rPr>
          <w:rFonts w:ascii="Times New Roman" w:hAnsi="Times New Roman" w:cs="Times New Roman"/>
          <w:bCs/>
          <w:sz w:val="24"/>
          <w:szCs w:val="24"/>
        </w:rPr>
        <w:lastRenderedPageBreak/>
        <w:t>руководителя Поставщика;</w:t>
      </w:r>
    </w:p>
    <w:p w14:paraId="1ACD969E" w14:textId="3ACF9ED6" w:rsidR="00A34B9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A34B9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2" w:name="Par0"/>
      <w:bookmarkEnd w:id="2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>
        <w:rPr>
          <w:rFonts w:ascii="Times New Roman" w:hAnsi="Times New Roman"/>
          <w:sz w:val="24"/>
          <w:szCs w:val="24"/>
        </w:rPr>
        <w:t>Заявками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8058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2F6E1C0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</w:t>
      </w:r>
      <w:r w:rsidR="002E2EBA">
        <w:rPr>
          <w:rFonts w:ascii="Times New Roman" w:hAnsi="Times New Roman" w:cs="Times New Roman"/>
          <w:sz w:val="24"/>
          <w:szCs w:val="24"/>
        </w:rPr>
        <w:t>купателя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05CA08A1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</w:t>
      </w:r>
      <w:r w:rsidRPr="005D00DA">
        <w:rPr>
          <w:rFonts w:ascii="Times New Roman" w:hAnsi="Times New Roman" w:cs="Times New Roman"/>
          <w:sz w:val="24"/>
          <w:szCs w:val="24"/>
        </w:rPr>
        <w:lastRenderedPageBreak/>
        <w:t>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7418E872" w14:textId="31592CAE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86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>
        <w:rPr>
          <w:rFonts w:ascii="Times New Roman" w:hAnsi="Times New Roman" w:cs="Times New Roman"/>
          <w:sz w:val="24"/>
          <w:szCs w:val="24"/>
        </w:rPr>
        <w:t>заявк</w:t>
      </w:r>
      <w:r w:rsidR="000E586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1F39774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7.2.5. 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</w:t>
      </w:r>
      <w:r w:rsidRPr="00EB2F00">
        <w:rPr>
          <w:rFonts w:ascii="Times New Roman" w:hAnsi="Times New Roman" w:cs="Times New Roman"/>
          <w:sz w:val="24"/>
          <w:szCs w:val="24"/>
        </w:rPr>
        <w:lastRenderedPageBreak/>
        <w:t>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(ТОРГ-12)/</w:t>
      </w:r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76363BB1" w:rsidR="00B2775E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A61FA">
        <w:rPr>
          <w:rFonts w:ascii="Times New Roman" w:hAnsi="Times New Roman" w:cs="Times New Roman"/>
          <w:sz w:val="24"/>
          <w:szCs w:val="24"/>
        </w:rPr>
        <w:t>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36FE968A" w:rsidR="00B2775E" w:rsidRPr="00E515DA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5DA">
        <w:rPr>
          <w:rFonts w:ascii="Times New Roman" w:hAnsi="Times New Roman" w:cs="Times New Roman"/>
          <w:sz w:val="24"/>
          <w:szCs w:val="24"/>
        </w:rPr>
        <w:t>Д</w:t>
      </w:r>
      <w:r w:rsidR="00C03AD5" w:rsidRPr="00E515DA">
        <w:rPr>
          <w:rFonts w:ascii="Times New Roman" w:hAnsi="Times New Roman" w:cs="Times New Roman"/>
          <w:sz w:val="24"/>
          <w:szCs w:val="24"/>
        </w:rPr>
        <w:t>окументы</w:t>
      </w:r>
      <w:r w:rsidR="008A4E46" w:rsidRPr="00E515DA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E515D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E63B52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56025097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E63B52">
        <w:rPr>
          <w:rFonts w:ascii="Times New Roman" w:hAnsi="Times New Roman" w:cs="Times New Roman"/>
          <w:sz w:val="24"/>
          <w:szCs w:val="24"/>
        </w:rPr>
        <w:t>14</w:t>
      </w:r>
      <w:r w:rsidR="008A4E46" w:rsidRPr="00E63B52">
        <w:rPr>
          <w:rFonts w:ascii="Times New Roman" w:hAnsi="Times New Roman" w:cs="Times New Roman"/>
          <w:sz w:val="24"/>
          <w:szCs w:val="24"/>
        </w:rPr>
        <w:t> </w:t>
      </w:r>
      <w:r w:rsidR="00BF6136" w:rsidRPr="00E63B52">
        <w:rPr>
          <w:rFonts w:ascii="Times New Roman" w:hAnsi="Times New Roman" w:cs="Times New Roman"/>
          <w:sz w:val="24"/>
          <w:szCs w:val="24"/>
        </w:rPr>
        <w:t>(четырнадцати)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3C5C114C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E515DA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4397029"/>
      <w:r w:rsidRPr="00E515DA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</w:t>
      </w:r>
      <w:r w:rsidRPr="00E515DA">
        <w:rPr>
          <w:rFonts w:ascii="Times New Roman" w:hAnsi="Times New Roman" w:cs="Times New Roman"/>
          <w:sz w:val="24"/>
          <w:szCs w:val="24"/>
        </w:rPr>
        <w:lastRenderedPageBreak/>
        <w:t>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3"/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24B25E76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без согласия Поставщика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самостоятельно распоряжаться переданным ему по Договору Товаром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3DBBF1C3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</w:t>
      </w:r>
      <w:r w:rsidR="00AC0DC8" w:rsidRPr="00AC0DC8">
        <w:rPr>
          <w:rFonts w:ascii="Times New Roman" w:hAnsi="Times New Roman" w:cs="Times New Roman"/>
          <w:bCs/>
          <w:sz w:val="24"/>
          <w:szCs w:val="24"/>
        </w:rPr>
        <w:t xml:space="preserve"> 14 (</w:t>
      </w:r>
      <w:r w:rsidR="00AC0DC8">
        <w:rPr>
          <w:rFonts w:ascii="Times New Roman" w:hAnsi="Times New Roman" w:cs="Times New Roman"/>
          <w:bCs/>
          <w:sz w:val="24"/>
          <w:szCs w:val="24"/>
        </w:rPr>
        <w:t>четырнадцать)</w:t>
      </w:r>
      <w:r w:rsidRPr="00E63B52">
        <w:rPr>
          <w:rFonts w:ascii="Times New Roman" w:hAnsi="Times New Roman" w:cs="Times New Roman"/>
          <w:bCs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65846FD9" w:rsidR="00B2775E" w:rsidRPr="00922AC1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D322C8">
        <w:rPr>
          <w:rFonts w:ascii="Times New Roman" w:hAnsi="Times New Roman" w:cs="Times New Roman"/>
          <w:sz w:val="24"/>
          <w:szCs w:val="24"/>
        </w:rPr>
        <w:t>__</w:t>
      </w:r>
      <w:r w:rsidR="00922AC1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Pr="00922AC1">
        <w:rPr>
          <w:rFonts w:ascii="Times New Roman" w:hAnsi="Times New Roman" w:cs="Times New Roman"/>
          <w:sz w:val="24"/>
          <w:szCs w:val="24"/>
        </w:rPr>
        <w:t xml:space="preserve">. </w:t>
      </w:r>
      <w:r w:rsidR="00922AC1" w:rsidRPr="00922AC1">
        <w:rPr>
          <w:rFonts w:ascii="Times New Roman" w:hAnsi="Times New Roman" w:cs="Times New Roman"/>
          <w:color w:val="000000" w:themeColor="text1"/>
          <w:sz w:val="24"/>
          <w:szCs w:val="24"/>
        </w:rPr>
        <w:t>Время начала исчисления гарантийного срока – с момента поступления на склад Покупателя.</w:t>
      </w:r>
    </w:p>
    <w:p w14:paraId="459ECFCC" w14:textId="756E5B62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AC0DC8">
        <w:rPr>
          <w:rFonts w:ascii="Times New Roman" w:hAnsi="Times New Roman" w:cs="Times New Roman"/>
          <w:sz w:val="24"/>
          <w:szCs w:val="24"/>
        </w:rPr>
        <w:t>1</w:t>
      </w:r>
      <w:r w:rsidR="00170476">
        <w:rPr>
          <w:rFonts w:ascii="Times New Roman" w:hAnsi="Times New Roman" w:cs="Times New Roman"/>
          <w:sz w:val="24"/>
          <w:szCs w:val="24"/>
        </w:rPr>
        <w:t>0</w:t>
      </w:r>
      <w:r w:rsidR="00AC0DC8">
        <w:rPr>
          <w:rFonts w:ascii="Times New Roman" w:hAnsi="Times New Roman" w:cs="Times New Roman"/>
          <w:sz w:val="24"/>
          <w:szCs w:val="24"/>
        </w:rPr>
        <w:t xml:space="preserve"> (</w:t>
      </w:r>
      <w:r w:rsidR="00170476">
        <w:rPr>
          <w:rFonts w:ascii="Times New Roman" w:hAnsi="Times New Roman" w:cs="Times New Roman"/>
          <w:sz w:val="24"/>
          <w:szCs w:val="24"/>
        </w:rPr>
        <w:t>десяти</w:t>
      </w:r>
      <w:r w:rsidR="00AC0DC8">
        <w:rPr>
          <w:rFonts w:ascii="Times New Roman" w:hAnsi="Times New Roman" w:cs="Times New Roman"/>
          <w:sz w:val="24"/>
          <w:szCs w:val="24"/>
        </w:rPr>
        <w:t>)</w:t>
      </w:r>
      <w:r w:rsidR="00170476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E63B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 xml:space="preserve">1 к Договору), и применяемого на тех же условиях. Эта мера не распространяется на остальные части </w:t>
      </w:r>
      <w:r w:rsidR="00B2775E">
        <w:rPr>
          <w:rFonts w:ascii="Times New Roman" w:hAnsi="Times New Roman" w:cs="Times New Roman"/>
          <w:sz w:val="24"/>
          <w:szCs w:val="24"/>
        </w:rPr>
        <w:lastRenderedPageBreak/>
        <w:t>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r w:rsidR="00CB3088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>п.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.5. В случае нарушения одной из Сторон обязательств по соблюдению требований, предусмотренных п</w:t>
      </w:r>
      <w:r w:rsidR="00F05220">
        <w:rPr>
          <w:rFonts w:ascii="Times New Roman" w:hAnsi="Times New Roman" w:cs="Times New Roman"/>
          <w:sz w:val="24"/>
          <w:szCs w:val="24"/>
        </w:rPr>
        <w:t>.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и обязательств воздерживаться от запрещенных </w:t>
      </w:r>
      <w:r>
        <w:rPr>
          <w:rFonts w:ascii="Times New Roman" w:hAnsi="Times New Roman" w:cs="Times New Roman"/>
          <w:sz w:val="24"/>
          <w:szCs w:val="24"/>
        </w:rPr>
        <w:lastRenderedPageBreak/>
        <w:t>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</w:t>
      </w:r>
      <w:r>
        <w:rPr>
          <w:rFonts w:ascii="Times New Roman" w:hAnsi="Times New Roman" w:cs="Times New Roman"/>
          <w:sz w:val="24"/>
          <w:szCs w:val="24"/>
        </w:rPr>
        <w:lastRenderedPageBreak/>
        <w:t>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2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3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Договору) и/или недопоставки Товара (запасных частей к Товару) - неустойку в размере </w:t>
      </w:r>
      <w:r>
        <w:rPr>
          <w:rFonts w:ascii="Times New Roman" w:hAnsi="Times New Roman" w:cs="Times New Roman"/>
          <w:sz w:val="24"/>
          <w:szCs w:val="24"/>
        </w:rPr>
        <w:lastRenderedPageBreak/>
        <w:t>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4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5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2A56C709" w14:textId="75A053B8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81C02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CF3125" w:rsidRPr="00E63B52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24056D4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81C0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35235D83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 В случае просрочки оплаты принятого Товара Покупатель по требованию Поставщика уплачивает неустойку в размере 1/36</w:t>
      </w:r>
      <w:r w:rsidR="00E525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7A2E84DF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FF9">
        <w:rPr>
          <w:rFonts w:ascii="Times New Roman" w:hAnsi="Times New Roman" w:cs="Times New Roman"/>
          <w:sz w:val="24"/>
          <w:szCs w:val="24"/>
        </w:rPr>
        <w:t>13.</w:t>
      </w:r>
      <w:r w:rsidR="007E1568">
        <w:rPr>
          <w:rFonts w:ascii="Times New Roman" w:hAnsi="Times New Roman" w:cs="Times New Roman"/>
          <w:sz w:val="24"/>
          <w:szCs w:val="24"/>
        </w:rPr>
        <w:t>6</w:t>
      </w:r>
      <w:r w:rsidRPr="00324FF9">
        <w:rPr>
          <w:rFonts w:ascii="Times New Roman" w:hAnsi="Times New Roman" w:cs="Times New Roman"/>
          <w:sz w:val="24"/>
          <w:szCs w:val="24"/>
        </w:rPr>
        <w:t xml:space="preserve">.  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>При нарушении Поставщиком положений Договора о прослеживаемости товара (п</w:t>
      </w:r>
      <w:r w:rsidR="00CB3088" w:rsidRPr="00324F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>. 5.1.4</w:t>
      </w:r>
      <w:r w:rsidR="00F05220" w:rsidRPr="00324FF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5.1.5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4F96BF" w14:textId="77777777" w:rsidR="00B277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489DD8E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</w:t>
      </w:r>
      <w:r w:rsidR="00681C02">
        <w:rPr>
          <w:rFonts w:ascii="Times New Roman" w:hAnsi="Times New Roman" w:cs="Times New Roman"/>
          <w:sz w:val="24"/>
          <w:szCs w:val="24"/>
        </w:rPr>
        <w:t>усмотренных п. 2. ст. 475 ГК РФ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F3125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BD08EC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t xml:space="preserve">14.6. 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>При нарушении Поставщиком обязательств,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 xml:space="preserve"> установленных п</w:t>
      </w:r>
      <w:r w:rsidR="00CB3088" w:rsidRPr="00BD08EC">
        <w:rPr>
          <w:rFonts w:ascii="Times New Roman" w:hAnsi="Times New Roman" w:cs="Times New Roman"/>
          <w:bCs/>
          <w:sz w:val="24"/>
          <w:szCs w:val="24"/>
        </w:rPr>
        <w:t>.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п. 5.1.4</w:t>
      </w:r>
      <w:r w:rsidR="00F05220" w:rsidRPr="00BD08EC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5.1.5 Договора,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lastRenderedPageBreak/>
        <w:t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4384AC50" w14:textId="77777777" w:rsidR="004D2902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.1. </w:t>
      </w:r>
      <w:r w:rsidR="004D2902" w:rsidRPr="004D2902">
        <w:rPr>
          <w:rFonts w:ascii="Times New Roman" w:hAnsi="Times New Roman" w:cs="Times New Roman"/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 </w:t>
      </w:r>
      <w:r w:rsidRPr="004D2902">
        <w:rPr>
          <w:rFonts w:ascii="Times New Roman" w:hAnsi="Times New Roman" w:cs="Times New Roman"/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судебном порядке в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Арбитражном суде 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 _____________________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6"/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или </w:t>
      </w:r>
    </w:p>
    <w:p w14:paraId="2C1A4D37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почты];</w:t>
      </w:r>
    </w:p>
    <w:p w14:paraId="6FD8D50C" w14:textId="6B916BA8" w:rsidR="00B277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14:paraId="6447ECC4" w14:textId="3652F4AB" w:rsidR="00B13E3C" w:rsidRPr="00B13E3C" w:rsidRDefault="00B13E3C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3C">
        <w:rPr>
          <w:rFonts w:ascii="Times New Roman" w:hAnsi="Times New Roman"/>
          <w:bCs/>
          <w:sz w:val="24"/>
          <w:szCs w:val="24"/>
        </w:rPr>
        <w:t>16.3. 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20 (двадцати) календарных дней с момента направления Покупателем претензии (требования) Поставщику.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7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9848ED">
        <w:rPr>
          <w:rStyle w:val="af"/>
          <w:rFonts w:ascii="Times New Roman" w:hAnsi="Times New Roman" w:cs="Times New Roman"/>
          <w:sz w:val="24"/>
          <w:szCs w:val="24"/>
        </w:rPr>
        <w:footnoteReference w:id="18"/>
      </w:r>
      <w:r w:rsidRPr="002D523B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«Россети Центр» / ПАО 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 –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 ________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 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__________________________________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ОКПО/ОГРН/ОКТМО:__________________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 ____________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  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 ___________________________________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8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19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консервация/переконсервация/расконсервация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0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1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2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4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товара, услуги всего с НДС, если облагается, руб</w:t>
            </w:r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5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склада производственного отделения «______________электрические сети»/самовывоз.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6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27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«___»_______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8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68F1B256" w14:textId="12F1928F" w:rsidR="00B2775E" w:rsidRPr="00922AC1" w:rsidRDefault="008A4E46" w:rsidP="00922AC1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B2775E" w:rsidRPr="00922AC1">
          <w:pgSz w:w="11906" w:h="16838"/>
          <w:pgMar w:top="1134" w:right="568" w:bottom="1134" w:left="993" w:header="708" w:footer="708" w:gutter="0"/>
          <w:cols w:space="720"/>
        </w:sect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9"/>
      </w:r>
    </w:p>
    <w:p w14:paraId="27641723" w14:textId="24C3B438" w:rsidR="007636B8" w:rsidRDefault="007636B8" w:rsidP="00922AC1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636B8" w:rsidSect="00434B86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8E4E" w14:textId="77777777" w:rsidR="00DF1268" w:rsidRDefault="00DF1268">
      <w:pPr>
        <w:spacing w:after="0" w:line="240" w:lineRule="auto"/>
      </w:pPr>
      <w:r>
        <w:separator/>
      </w:r>
    </w:p>
  </w:endnote>
  <w:endnote w:type="continuationSeparator" w:id="0">
    <w:p w14:paraId="72C2B49E" w14:textId="77777777" w:rsidR="00DF1268" w:rsidRDefault="00DF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FDB1A" w14:textId="77777777" w:rsidR="00DE1B1B" w:rsidRPr="00EC62F1" w:rsidRDefault="00DE1B1B" w:rsidP="00434B8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FD801" w14:textId="77777777" w:rsidR="00DE1B1B" w:rsidRDefault="00DE1B1B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80A5E" w14:textId="77777777" w:rsidR="00DF1268" w:rsidRDefault="00DF1268" w:rsidP="00316717">
      <w:pPr>
        <w:spacing w:after="0" w:line="240" w:lineRule="auto"/>
      </w:pPr>
      <w:r>
        <w:separator/>
      </w:r>
    </w:p>
  </w:footnote>
  <w:footnote w:type="continuationSeparator" w:id="0">
    <w:p w14:paraId="6F909520" w14:textId="77777777" w:rsidR="00DF1268" w:rsidRDefault="00DF1268" w:rsidP="00316717">
      <w:pPr>
        <w:spacing w:after="0" w:line="240" w:lineRule="auto"/>
      </w:pPr>
      <w:r>
        <w:continuationSeparator/>
      </w:r>
    </w:p>
  </w:footnote>
  <w:footnote w:type="continuationNotice" w:id="1">
    <w:p w14:paraId="12E459E0" w14:textId="77777777" w:rsidR="00DF1268" w:rsidRDefault="00DF1268">
      <w:pPr>
        <w:spacing w:after="0" w:line="240" w:lineRule="auto"/>
      </w:pPr>
    </w:p>
  </w:footnote>
  <w:footnote w:id="2">
    <w:p w14:paraId="1B290B66" w14:textId="77777777" w:rsidR="00DE1B1B" w:rsidRDefault="00DE1B1B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21B03A7F" w14:textId="7695538D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6">
    <w:p w14:paraId="00C0D6AF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F8A210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8">
    <w:p w14:paraId="519ECF93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9">
    <w:p w14:paraId="5E0CDBB3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0">
    <w:p w14:paraId="18ACB0E4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1">
    <w:p w14:paraId="340ACEE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1DB056FA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3">
    <w:p w14:paraId="11056D3F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4">
    <w:p w14:paraId="6BEED954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5">
    <w:p w14:paraId="4514527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6">
    <w:p w14:paraId="2319BD6E" w14:textId="6EB62FCE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Указывается арбитражный суд субъекта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 по месту нахождения филиалов ПАО «Россети Центр»/ПАО «Россети Центр и Приволжье»</w:t>
      </w:r>
    </w:p>
  </w:footnote>
  <w:footnote w:id="17">
    <w:p w14:paraId="604A0600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18">
    <w:p w14:paraId="38D06BEA" w14:textId="216EDCEB" w:rsidR="00DE1B1B" w:rsidRDefault="00DE1B1B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19">
    <w:p w14:paraId="1D6E399B" w14:textId="77777777" w:rsidR="00DE1B1B" w:rsidRDefault="00DE1B1B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0">
    <w:p w14:paraId="28A4A02A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1">
    <w:p w14:paraId="4EA12F38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2">
    <w:p w14:paraId="189D4785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3">
    <w:p w14:paraId="64CD7A6D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4">
    <w:p w14:paraId="39DEA1E2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5">
    <w:p w14:paraId="2CF51F5D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DE1B1B" w:rsidRDefault="00DE1B1B" w:rsidP="007929F0">
      <w:pPr>
        <w:pStyle w:val="ad"/>
      </w:pPr>
    </w:p>
  </w:footnote>
  <w:footnote w:id="26">
    <w:p w14:paraId="5008EA96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7">
    <w:p w14:paraId="011C51EA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8">
    <w:p w14:paraId="508C468C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29">
    <w:p w14:paraId="6C8BF40E" w14:textId="58903145" w:rsidR="00DE1B1B" w:rsidRDefault="00DE1B1B" w:rsidP="00922AC1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6E75F339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2C3BD7DB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105CCFBF" w:rsidR="00DE1B1B" w:rsidRPr="008C2DDE" w:rsidRDefault="00DE1B1B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B71F19">
          <w:rPr>
            <w:rFonts w:ascii="Times New Roman" w:hAnsi="Times New Roman" w:cs="Times New Roman"/>
            <w:noProof/>
          </w:rPr>
          <w:t>7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DE1B1B" w:rsidRPr="008C2DDE" w:rsidRDefault="00DE1B1B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09D0EADD" w:rsidR="00DE1B1B" w:rsidRPr="0017316B" w:rsidRDefault="00DE1B1B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B71F19">
          <w:rPr>
            <w:rFonts w:ascii="Times New Roman" w:hAnsi="Times New Roman" w:cs="Times New Roman"/>
            <w:noProof/>
            <w:sz w:val="24"/>
          </w:rPr>
          <w:t>27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10FEA" w14:textId="77777777" w:rsidR="00DE1B1B" w:rsidRDefault="00DE1B1B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6C2F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0476"/>
    <w:rsid w:val="0017155B"/>
    <w:rsid w:val="00172E2B"/>
    <w:rsid w:val="0017316B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2EBA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2E6C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35A32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1BB3"/>
    <w:rsid w:val="00562AEF"/>
    <w:rsid w:val="00564A41"/>
    <w:rsid w:val="0057099A"/>
    <w:rsid w:val="0057186A"/>
    <w:rsid w:val="00574A7C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1C02"/>
    <w:rsid w:val="00684CAB"/>
    <w:rsid w:val="006934B1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2AC1"/>
    <w:rsid w:val="00925879"/>
    <w:rsid w:val="009304DF"/>
    <w:rsid w:val="0093140E"/>
    <w:rsid w:val="009325FF"/>
    <w:rsid w:val="00933AD2"/>
    <w:rsid w:val="009343E0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2B2E"/>
    <w:rsid w:val="00A9317F"/>
    <w:rsid w:val="00AA1EA1"/>
    <w:rsid w:val="00AA1F15"/>
    <w:rsid w:val="00AA7174"/>
    <w:rsid w:val="00AA7F74"/>
    <w:rsid w:val="00AB60B1"/>
    <w:rsid w:val="00AC0DC8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CE0"/>
    <w:rsid w:val="00B07303"/>
    <w:rsid w:val="00B10948"/>
    <w:rsid w:val="00B115DB"/>
    <w:rsid w:val="00B13E3C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1F19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0CC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322C8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1B1B"/>
    <w:rsid w:val="00DE7E20"/>
    <w:rsid w:val="00DF1268"/>
    <w:rsid w:val="00DF299F"/>
    <w:rsid w:val="00DF2AB8"/>
    <w:rsid w:val="00DF42D8"/>
    <w:rsid w:val="00DF5A8D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2546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D7F5E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2BD"/>
    <w:rsid w:val="00FE0AF5"/>
    <w:rsid w:val="00FE17E9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Заголовок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D6F8AD86CCA2258871E4245C3487A0A0058E002F4D72C944F1016554Dj0I9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6C3F55017C10A20B944EC50RFX3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DC7F05717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243E8CF7C5D3017F93DCBA5ABE19C314E4DC7F05717C10A20B944EC50RFX3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4C4F45016C10A20B944EC50RFX3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063E3-C613-43F0-8C5E-B5AF97F0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9261</Words>
  <Characters>52791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Минина Елена Николаевна</cp:lastModifiedBy>
  <cp:revision>2</cp:revision>
  <cp:lastPrinted>2023-09-21T10:56:00Z</cp:lastPrinted>
  <dcterms:created xsi:type="dcterms:W3CDTF">2026-08-17T11:52:00Z</dcterms:created>
  <dcterms:modified xsi:type="dcterms:W3CDTF">2026-08-17T11:52:00Z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